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/>
  <w:body>
    <w:tbl>
      <w:tblPr>
        <w:tblW w:w="51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0542A2" w:rsidRPr="003A2B3B" w14:paraId="568AF5B6" w14:textId="77777777" w:rsidTr="00D866D5">
        <w:trPr>
          <w:trHeight w:val="14234"/>
          <w:jc w:val="center"/>
        </w:trPr>
        <w:tc>
          <w:tcPr>
            <w:tcW w:w="5000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B2A88" w14:textId="5AFB5AA2" w:rsidR="00C21A5A" w:rsidRDefault="00087957" w:rsidP="003D71E1">
            <w:pPr>
              <w:spacing w:after="240"/>
              <w:divId w:val="97533158"/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</w:pPr>
            <w:r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 xml:space="preserve">PUNOMO.FI KÄSITYÖN OPETUSLISENSSIN </w:t>
            </w:r>
            <w:r w:rsidR="00451F89"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>TILAUS</w:t>
            </w:r>
          </w:p>
          <w:tbl>
            <w:tblPr>
              <w:tblW w:w="4443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2694"/>
              <w:gridCol w:w="2835"/>
            </w:tblGrid>
            <w:tr w:rsidR="00C21A5A" w:rsidRPr="00C21A5A" w14:paraId="6805F37F" w14:textId="77777777" w:rsidTr="00C21A5A">
              <w:trPr>
                <w:divId w:val="97533158"/>
                <w:trHeight w:val="150"/>
                <w:tblCellSpacing w:w="0" w:type="dxa"/>
              </w:trPr>
              <w:tc>
                <w:tcPr>
                  <w:tcW w:w="2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41D3D" w14:textId="77777777" w:rsidR="00C21A5A" w:rsidRPr="00C21A5A" w:rsidRDefault="00C21A5A" w:rsidP="00C21A5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Punomo.fi-opetuslisenssin hinnat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28B6B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1-vuotinen lisenssi, €/v</w:t>
                  </w:r>
                </w:p>
              </w:tc>
              <w:tc>
                <w:tcPr>
                  <w:tcW w:w="1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B750B" w14:textId="5BDA2406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3-vuotinen</w:t>
                  </w:r>
                  <w:r w:rsidRPr="00C21A5A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21A5A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lisenssi, €/</w:t>
                  </w:r>
                  <w:proofErr w:type="gramStart"/>
                  <w:r w:rsidRPr="00C21A5A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3v</w:t>
                  </w:r>
                  <w:proofErr w:type="gramEnd"/>
                </w:p>
              </w:tc>
            </w:tr>
            <w:tr w:rsidR="00C21A5A" w:rsidRPr="00C21A5A" w14:paraId="717B57BA" w14:textId="77777777" w:rsidTr="00C21A5A">
              <w:trPr>
                <w:divId w:val="97533158"/>
                <w:trHeight w:val="150"/>
                <w:tblCellSpacing w:w="0" w:type="dxa"/>
              </w:trPr>
              <w:tc>
                <w:tcPr>
                  <w:tcW w:w="2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B3A6F" w14:textId="77777777" w:rsidR="00C21A5A" w:rsidRPr="00C21A5A" w:rsidRDefault="00C21A5A" w:rsidP="00C21A5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1 käyttäjä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D925D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4ABAF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185</w:t>
                  </w:r>
                </w:p>
              </w:tc>
            </w:tr>
            <w:tr w:rsidR="00C21A5A" w:rsidRPr="00C21A5A" w14:paraId="1FE6CD18" w14:textId="77777777" w:rsidTr="00C21A5A">
              <w:trPr>
                <w:divId w:val="97533158"/>
                <w:trHeight w:val="150"/>
                <w:tblCellSpacing w:w="0" w:type="dxa"/>
              </w:trPr>
              <w:tc>
                <w:tcPr>
                  <w:tcW w:w="2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15DDA" w14:textId="77777777" w:rsidR="00C21A5A" w:rsidRPr="00C21A5A" w:rsidRDefault="00C21A5A" w:rsidP="00C21A5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2 käyttäjää, yht.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A4199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35669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254</w:t>
                  </w:r>
                </w:p>
              </w:tc>
            </w:tr>
            <w:tr w:rsidR="00C21A5A" w:rsidRPr="00C21A5A" w14:paraId="46C73D5B" w14:textId="77777777" w:rsidTr="00C21A5A">
              <w:trPr>
                <w:divId w:val="97533158"/>
                <w:trHeight w:val="150"/>
                <w:tblCellSpacing w:w="0" w:type="dxa"/>
              </w:trPr>
              <w:tc>
                <w:tcPr>
                  <w:tcW w:w="2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6C81D" w14:textId="77777777" w:rsidR="00C21A5A" w:rsidRPr="00C21A5A" w:rsidRDefault="00C21A5A" w:rsidP="00C21A5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3 käyttäjää, yht.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7FBCB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36CF2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323</w:t>
                  </w:r>
                </w:p>
              </w:tc>
            </w:tr>
            <w:tr w:rsidR="00C21A5A" w:rsidRPr="00C21A5A" w14:paraId="7EB26369" w14:textId="77777777" w:rsidTr="00C21A5A">
              <w:trPr>
                <w:divId w:val="97533158"/>
                <w:trHeight w:val="25"/>
                <w:tblCellSpacing w:w="0" w:type="dxa"/>
              </w:trPr>
              <w:tc>
                <w:tcPr>
                  <w:tcW w:w="2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9A3CC" w14:textId="77777777" w:rsidR="00C21A5A" w:rsidRPr="00C21A5A" w:rsidRDefault="00C21A5A" w:rsidP="00C21A5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4 käyttäjää, yht.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DBDDA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1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90786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393</w:t>
                  </w:r>
                </w:p>
              </w:tc>
            </w:tr>
            <w:tr w:rsidR="00C21A5A" w:rsidRPr="00C21A5A" w14:paraId="14FC4352" w14:textId="77777777" w:rsidTr="00C21A5A">
              <w:trPr>
                <w:divId w:val="97533158"/>
                <w:trHeight w:val="300"/>
                <w:tblCellSpacing w:w="0" w:type="dxa"/>
              </w:trPr>
              <w:tc>
                <w:tcPr>
                  <w:tcW w:w="2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CBB24" w14:textId="77777777" w:rsidR="00C21A5A" w:rsidRPr="00C21A5A" w:rsidRDefault="00C21A5A" w:rsidP="00C21A5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5 käyttäjää, yht.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421A1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1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AF740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462</w:t>
                  </w:r>
                </w:p>
              </w:tc>
            </w:tr>
            <w:tr w:rsidR="00C21A5A" w:rsidRPr="00C21A5A" w14:paraId="75165ADC" w14:textId="77777777" w:rsidTr="00C21A5A">
              <w:trPr>
                <w:divId w:val="97533158"/>
                <w:trHeight w:val="150"/>
                <w:tblCellSpacing w:w="0" w:type="dxa"/>
              </w:trPr>
              <w:tc>
                <w:tcPr>
                  <w:tcW w:w="2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F57F0" w14:textId="77777777" w:rsidR="00C21A5A" w:rsidRPr="00C21A5A" w:rsidRDefault="00C21A5A" w:rsidP="00C21A5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Työyhteisölisenssi, yht.        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D6009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1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A2EE9" w14:textId="77777777" w:rsidR="00C21A5A" w:rsidRPr="00C21A5A" w:rsidRDefault="00C21A5A" w:rsidP="00C21A5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C21A5A">
                    <w:rPr>
                      <w:rFonts w:ascii="Arial" w:eastAsia="Times New Roman" w:hAnsi="Arial" w:cs="Arial"/>
                      <w:sz w:val="22"/>
                      <w:szCs w:val="22"/>
                    </w:rPr>
                    <w:t>531</w:t>
                  </w:r>
                </w:p>
              </w:tc>
            </w:tr>
          </w:tbl>
          <w:p w14:paraId="020EAD8F" w14:textId="77D0E32C" w:rsidR="00D82AD5" w:rsidRPr="003A2B3B" w:rsidRDefault="00C21A5A" w:rsidP="003D71E1">
            <w:pPr>
              <w:spacing w:after="240"/>
              <w:divId w:val="97533158"/>
              <w:rPr>
                <w:rStyle w:val="ropt1"/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A2B3B">
              <w:rPr>
                <w:rFonts w:ascii="Arial" w:hAnsi="Arial" w:cs="Arial"/>
                <w:noProof/>
                <w:color w:val="0000FF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510D3" wp14:editId="65194608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422275</wp:posOffset>
                      </wp:positionV>
                      <wp:extent cx="2430145" cy="6121400"/>
                      <wp:effectExtent l="0" t="0" r="27305" b="1270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0145" cy="612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43E8E" w14:textId="53E96D51" w:rsidR="005235E5" w:rsidRPr="003A2B3B" w:rsidRDefault="00625214" w:rsidP="00625214">
                                  <w:pPr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okainen lisenssikäyttäjä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saa henkilökohtaisen oikeuden sivusto</w:t>
                                  </w:r>
                                  <w:r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ylläpitävän Käsityö verkossa ry:n jäsenyyteen, jonka kautta pääsee mukaan käsityön </w:t>
                                  </w:r>
                                  <w:r w:rsidR="002C7957" w:rsidRPr="00625214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opetuksen postituslistall</w:t>
                                  </w:r>
                                  <w:r w:rsidR="005235E5" w:rsidRPr="00625214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ja voi olla suoraan vaikuttamassa Punomo.fi-sivuston sisältöjen kehittämiseen.</w:t>
                                  </w:r>
                                </w:p>
                                <w:p w14:paraId="3680809D" w14:textId="11729CCD" w:rsidR="005235E5" w:rsidRPr="000B7F42" w:rsidRDefault="000B7F42" w:rsidP="00625214">
                                  <w:pPr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Lisenssikäyttäjä saa henkilökohtaisen 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käyttäjäoikeuden (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tunnu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salasana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jolla hän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saa käyttöönsä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myös vain opettajille tarkoitetut materiaalit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säksi li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senssi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käyttäjällä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on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oikeus julkaista omaa materiaalia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sivustoon. Julkaisuja voi tehdä aivan itsenäisesti.</w:t>
                                  </w:r>
                                </w:p>
                                <w:p w14:paraId="054C3719" w14:textId="7FC95A26" w:rsidR="003A2B3B" w:rsidRDefault="00625214" w:rsidP="005235E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D866D5"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askutus</w:t>
                                  </w:r>
                                  <w:r w:rsidR="006922DF"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7EA5FC5" w14:textId="77777777" w:rsidR="003A2B3B" w:rsidRDefault="006922DF" w:rsidP="005235E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Laskutusta hoitaa </w:t>
                                  </w:r>
                                  <w:proofErr w:type="spellStart"/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Punomo</w:t>
                                  </w:r>
                                  <w:proofErr w:type="spellEnd"/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Networks Oy. </w:t>
                                  </w:r>
                                  <w:r w:rsidR="005235E5"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asku lähtee asiakkaalle muuta</w:t>
                                  </w:r>
                                  <w:r w:rsid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man päivän sisällä tilauksesta.</w:t>
                                  </w:r>
                                </w:p>
                                <w:p w14:paraId="5568F06B" w14:textId="1A896342" w:rsidR="003A2B3B" w:rsidRDefault="006922DF" w:rsidP="005235E5">
                                  <w:pPr>
                                    <w:spacing w:before="100" w:beforeAutospacing="1" w:after="100" w:afterAutospacing="1"/>
                                    <w:rPr>
                                      <w:rStyle w:val="ropt1"/>
                                      <w:rFonts w:ascii="Arial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Tilaus on voimassa tilausjakson pituuden mukaan joko 1 tai 3 kalenterivuotta. Uusi tilausjakso alkaa edellisen jakson päätyttyä ilman uutta tilausta, ellei asiakas muuta ilmoita.</w:t>
                                  </w:r>
                                  <w:r w:rsidR="0062521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Laskutukset uusista jaksoista ajoitetaan joko syys- tai kevätlukukauden alkuun sen mukaan missä vaiheessa vuotta ensimmäinen til</w:t>
                                  </w:r>
                                  <w:r w:rsidRPr="003A2B3B">
                                    <w:rPr>
                                      <w:rStyle w:val="ropt1"/>
                                      <w:rFonts w:ascii="Arial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aus on tehty.</w:t>
                                  </w:r>
                                </w:p>
                                <w:p w14:paraId="555C7215" w14:textId="6ECB9FFB" w:rsidR="006922DF" w:rsidRPr="00625214" w:rsidRDefault="006922DF" w:rsidP="00625214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Kun uusi laskutuskausi on lähestymässä, tiedotamme siitä yhteyshenkilöille sähköpostilla.</w:t>
                                  </w:r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378A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Oppilaitoksen/koulutusorganisaation tms. nimi ja linkkiosoite julkaistaan </w:t>
                                  </w:r>
                                  <w:proofErr w:type="spellStart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Punomo</w:t>
                                  </w:r>
                                  <w:proofErr w:type="spellEnd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-sivuston opetuslisenssi-käyttäjät listalla, joka löytyy sivulta tai </w:t>
                                  </w:r>
                                  <w:hyperlink r:id="rId6" w:history="1"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punomo.fi/</w:t>
                                    </w:r>
                                    <w:proofErr w:type="spellStart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kasityo</w:t>
                                    </w:r>
                                    <w:proofErr w:type="spellEnd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-verkossa-ry/opetuslisenssi</w:t>
                                    </w:r>
                                  </w:hyperlink>
                                  <w:r w:rsidR="00D866D5" w:rsidRPr="003A2B3B">
                                    <w:rPr>
                                      <w:rStyle w:val="Hyperlinkki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 w:rsidR="005235E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Listalta voi tarkistaa lisenssi</w:t>
                                  </w:r>
                                  <w:r w:rsid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235E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voimassa</w:t>
                                  </w:r>
                                  <w:r w:rsid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olon</w:t>
                                  </w:r>
                                  <w:r w:rsidR="00625214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51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337.6pt;margin-top:33.25pt;width:191.35pt;height:4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" fillcolor="white [3201]" strokeweight=".5pt">
                      <v:textbox>
                        <w:txbxContent>
                          <w:p w14:paraId="11243E8E" w14:textId="53E96D51" w:rsidR="005235E5" w:rsidRPr="003A2B3B" w:rsidRDefault="00625214" w:rsidP="00625214">
                            <w:pPr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J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okainen lisenssikäyttäjä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saa henkilökohtaisen oikeuden sivusto</w:t>
                            </w:r>
                            <w:r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ylläpitävän Käsityö verkossa ry:n jäsenyyteen, jonka kautta pääsee mukaan käsityön </w:t>
                            </w:r>
                            <w:r w:rsidR="002C7957" w:rsidRPr="00625214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opetuksen postituslistall</w:t>
                            </w:r>
                            <w:r w:rsidR="005235E5" w:rsidRPr="00625214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e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ja voi olla suoraan vaikuttamassa Punomo.fi-sivuston sisältöjen kehittämiseen.</w:t>
                            </w:r>
                          </w:p>
                          <w:p w14:paraId="3680809D" w14:textId="11729CCD" w:rsidR="005235E5" w:rsidRPr="000B7F42" w:rsidRDefault="000B7F42" w:rsidP="00625214">
                            <w:pPr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Lisenssikäyttäjä saa henkilökohtaisen 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käyttäjäoikeuden (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tunnu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+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salasana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),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jolla hän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saa käyttöönsä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myös vain opettajille tarkoitetut materiaalit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Li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säksi li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senssi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käyttäjällä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oikeus julkaista omaa materiaalia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sivustoon. Julkaisuja voi tehdä aivan itsenäisesti.</w:t>
                            </w:r>
                          </w:p>
                          <w:p w14:paraId="054C3719" w14:textId="7FC95A26" w:rsidR="003A2B3B" w:rsidRDefault="00625214" w:rsidP="005235E5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="00D866D5"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askutus</w:t>
                            </w:r>
                            <w:r w:rsidR="006922DF"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EA5FC5" w14:textId="77777777" w:rsidR="003A2B3B" w:rsidRDefault="006922DF" w:rsidP="005235E5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Laskutusta hoitaa </w:t>
                            </w:r>
                            <w:proofErr w:type="spellStart"/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Punomo</w:t>
                            </w:r>
                            <w:proofErr w:type="spellEnd"/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Networks Oy. </w:t>
                            </w:r>
                            <w:r w:rsidR="005235E5"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asku lähtee asiakkaalle muuta</w:t>
                            </w:r>
                            <w:r w:rsid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man päivän sisällä tilauksesta.</w:t>
                            </w:r>
                          </w:p>
                          <w:p w14:paraId="5568F06B" w14:textId="1A896342" w:rsidR="003A2B3B" w:rsidRDefault="006922DF" w:rsidP="005235E5">
                            <w:pPr>
                              <w:spacing w:before="100" w:beforeAutospacing="1" w:after="100" w:afterAutospacing="1"/>
                              <w:rPr>
                                <w:rStyle w:val="ropt1"/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Tilaus on voimassa tilausjakson pituuden mukaan joko 1 tai 3 kalenterivuotta. Uusi tilausjakso alkaa edellisen jakson päätyttyä ilman uutta tilausta, ellei asiakas muuta ilmoita.</w:t>
                            </w:r>
                            <w:r w:rsidR="0062521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Laskutukset uusista jaksoista ajoitetaan joko syys- tai kevätlukukauden alkuun sen mukaan missä vaiheessa vuotta ensimmäinen til</w:t>
                            </w:r>
                            <w:r w:rsidRPr="003A2B3B">
                              <w:rPr>
                                <w:rStyle w:val="ropt1"/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aus on tehty.</w:t>
                            </w:r>
                          </w:p>
                          <w:p w14:paraId="555C7215" w14:textId="6ECB9FFB" w:rsidR="006922DF" w:rsidRPr="00625214" w:rsidRDefault="006922DF" w:rsidP="00625214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Kun uusi laskutuskausi on lähestymässä, tiedotamme siitä yhteyshenkilöille sähköpostilla.</w:t>
                            </w:r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378A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Oppilaitoksen/koulutusorganisaation tms. nimi ja linkkiosoite julkaistaan </w:t>
                            </w:r>
                            <w:proofErr w:type="spellStart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Punomo</w:t>
                            </w:r>
                            <w:proofErr w:type="spellEnd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-sivuston opetuslisenssi-käyttäjät listalla, joka löytyy sivulta tai </w:t>
                            </w:r>
                            <w:hyperlink r:id="rId7" w:history="1"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punomo.fi/</w:t>
                              </w:r>
                              <w:proofErr w:type="spellStart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kasityo</w:t>
                              </w:r>
                              <w:proofErr w:type="spellEnd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-verkossa-ry/opetuslisenssi</w:t>
                              </w:r>
                            </w:hyperlink>
                            <w:r w:rsidR="00D866D5" w:rsidRPr="003A2B3B">
                              <w:rPr>
                                <w:rStyle w:val="Hyperlinkki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5235E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Listalta voi tarkistaa lisenssi</w:t>
                            </w:r>
                            <w:r w:rsid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n</w:t>
                            </w:r>
                            <w:r w:rsidR="005235E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voimassa</w:t>
                            </w:r>
                            <w:r w:rsid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olon</w:t>
                            </w:r>
                            <w:r w:rsidR="00625214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2DF" w:rsidRPr="003A2B3B">
              <w:rPr>
                <w:rFonts w:ascii="Arial" w:eastAsia="Times New Roman" w:hAnsi="Arial" w:cs="Arial"/>
                <w:color w:val="343434"/>
                <w:sz w:val="18"/>
                <w:szCs w:val="18"/>
              </w:rPr>
              <w:br/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6237"/>
            </w:tblGrid>
            <w:tr w:rsidR="00D82AD5" w:rsidRPr="003A2B3B" w14:paraId="0C3529F5" w14:textId="77777777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14:paraId="0824F0C3" w14:textId="77777777" w:rsidR="00D82AD5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 xml:space="preserve">MERKITSE TILAUSJAKSON KESTO </w:t>
                  </w:r>
                </w:p>
              </w:tc>
            </w:tr>
            <w:tr w:rsidR="00D82AD5" w:rsidRPr="003A2B3B" w14:paraId="3D02455E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6E97608D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405FF9E3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1 vuosi</w:t>
                  </w:r>
                </w:p>
              </w:tc>
            </w:tr>
            <w:tr w:rsidR="00D82AD5" w:rsidRPr="003A2B3B" w14:paraId="44258669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1B2C0111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02319B75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3 vuotta </w:t>
                  </w:r>
                </w:p>
              </w:tc>
            </w:tr>
            <w:tr w:rsidR="00D82AD5" w:rsidRPr="003A2B3B" w14:paraId="6067D69E" w14:textId="77777777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14:paraId="6EA238BE" w14:textId="77777777" w:rsidR="00D82AD5" w:rsidRPr="003A2B3B" w:rsidRDefault="006922DF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MERKITSE LISENSSIN KÄ</w:t>
                  </w:r>
                  <w:r w:rsidR="00D82AD5"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YTTÄJÄMÄÄRÄ</w:t>
                  </w:r>
                </w:p>
              </w:tc>
            </w:tr>
            <w:tr w:rsidR="00D82AD5" w:rsidRPr="003A2B3B" w14:paraId="5A349A39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0AA16682" w14:textId="77777777" w:rsidR="00D82AD5" w:rsidRPr="003A2B3B" w:rsidRDefault="00D82AD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6CE64D69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1 käyttäjä   </w:t>
                  </w:r>
                </w:p>
              </w:tc>
            </w:tr>
            <w:tr w:rsidR="00390635" w:rsidRPr="003A2B3B" w14:paraId="2F9A4ED4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2F0D57E5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2DF1C834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2 käyttäjää </w:t>
                  </w:r>
                </w:p>
              </w:tc>
            </w:tr>
            <w:tr w:rsidR="00390635" w:rsidRPr="003A2B3B" w14:paraId="2E9C98EE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4DCEEFFC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6D96FA4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3 käyttäjää </w:t>
                  </w:r>
                </w:p>
              </w:tc>
            </w:tr>
            <w:tr w:rsidR="00390635" w:rsidRPr="003A2B3B" w14:paraId="07A87AD6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48A3BEB3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4CD7A381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4 käyttäjää </w:t>
                  </w:r>
                </w:p>
              </w:tc>
            </w:tr>
            <w:tr w:rsidR="00390635" w:rsidRPr="003A2B3B" w14:paraId="7158314B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657D1797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0AFEF05F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5 käyttäjää </w:t>
                  </w:r>
                </w:p>
              </w:tc>
            </w:tr>
            <w:tr w:rsidR="00390635" w:rsidRPr="003A2B3B" w14:paraId="1949C241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5F6800B5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33F00056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työyhteisökohtainen lisenssi </w:t>
                  </w:r>
                </w:p>
              </w:tc>
            </w:tr>
            <w:tr w:rsidR="008E4CC2" w:rsidRPr="003A2B3B" w14:paraId="55F80DD1" w14:textId="77777777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14:paraId="3DADF761" w14:textId="77777777" w:rsidR="008E4CC2" w:rsidRPr="003A2B3B" w:rsidRDefault="008E4CC2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KÄYTTÄJ</w:t>
                  </w:r>
                  <w:r w:rsidR="006922DF"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IEN TIEDOT</w:t>
                  </w:r>
                </w:p>
              </w:tc>
            </w:tr>
            <w:tr w:rsidR="006922DF" w:rsidRPr="003A2B3B" w14:paraId="4A5175FD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2836F301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5F152C4D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654B56AE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322859F4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510FC6D2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62AC9147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6493CBC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2ABC4E0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08D209F7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14E2AB6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7EC93A64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0B177BD3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7CD4F11D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032E212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64405052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EF5F25F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5C5FDA23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1EABBFFD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256514E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479C5F3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1BB17C02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3DF1160A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64E76242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537D8C9F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02EF2023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2AB0962A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19AAF2B2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288858F" w14:textId="77777777" w:rsidR="006922DF" w:rsidRPr="003A2B3B" w:rsidRDefault="006922DF" w:rsidP="006922DF">
                  <w:pPr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A78719A" w14:textId="77777777" w:rsidR="006922DF" w:rsidRPr="003A2B3B" w:rsidRDefault="006922DF" w:rsidP="006922DF">
                  <w:pPr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</w:tbl>
          <w:p w14:paraId="4E2D50A8" w14:textId="77777777" w:rsidR="00385A89" w:rsidRPr="003A2B3B" w:rsidRDefault="00451F89" w:rsidP="003D71E1">
            <w:pPr>
              <w:divId w:val="1649240109"/>
              <w:rPr>
                <w:rStyle w:val="qtext1"/>
                <w:rFonts w:ascii="Arial" w:eastAsia="Times New Roman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3A2B3B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br/>
            </w:r>
            <w:r w:rsidRPr="003A2B3B">
              <w:rPr>
                <w:rStyle w:val="Voimakas"/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TILAAJAN TIEDOT</w:t>
            </w:r>
          </w:p>
          <w:tbl>
            <w:tblPr>
              <w:tblStyle w:val="TaulukkoRuudukko"/>
              <w:tblW w:w="0" w:type="auto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3166"/>
              <w:gridCol w:w="3402"/>
            </w:tblGrid>
            <w:tr w:rsidR="00385A89" w:rsidRPr="003A2B3B" w14:paraId="29970FF2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3B7C2D80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Oppilaitoksen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/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koulutusorganisaation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/ yksikön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/ yrityksen tms.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  <w:tc>
                <w:tcPr>
                  <w:tcW w:w="3402" w:type="dxa"/>
                </w:tcPr>
                <w:p w14:paraId="25EA53A1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233DD333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234B8331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Lähiosoite</w:t>
                  </w:r>
                </w:p>
              </w:tc>
              <w:tc>
                <w:tcPr>
                  <w:tcW w:w="3402" w:type="dxa"/>
                </w:tcPr>
                <w:p w14:paraId="22F4C532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3C7F659D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15DC22AC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Postinumero ja -toimipaikka</w:t>
                  </w:r>
                </w:p>
              </w:tc>
              <w:tc>
                <w:tcPr>
                  <w:tcW w:w="3402" w:type="dxa"/>
                </w:tcPr>
                <w:p w14:paraId="392ADD7A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5B1E2C78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7E6A1F22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Y-tunnus</w:t>
                  </w:r>
                </w:p>
              </w:tc>
              <w:tc>
                <w:tcPr>
                  <w:tcW w:w="3402" w:type="dxa"/>
                </w:tcPr>
                <w:p w14:paraId="48395928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625214" w:rsidRPr="003A2B3B" w14:paraId="1C0E79D5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Merge w:val="restart"/>
                  <w:vAlign w:val="center"/>
                </w:tcPr>
                <w:p w14:paraId="2725934B" w14:textId="68F731FE" w:rsidR="00625214" w:rsidRPr="003A2B3B" w:rsidRDefault="00625214" w:rsidP="008E4CC2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sz w:val="16"/>
                      <w:szCs w:val="18"/>
                    </w:rPr>
                    <w:t>VERKKOLASKUOSOITE</w:t>
                  </w:r>
                  <w:r>
                    <w:rPr>
                      <w:rStyle w:val="Voimakas"/>
                      <w:sz w:val="16"/>
                    </w:rPr>
                    <w:br/>
                  </w:r>
                </w:p>
                <w:p w14:paraId="2F9CE8BD" w14:textId="43B5BAE8" w:rsidR="00625214" w:rsidRPr="00625214" w:rsidRDefault="00C21A5A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bCs w:val="0"/>
                      <w:color w:val="262626" w:themeColor="text1" w:themeTint="D9"/>
                      <w:sz w:val="18"/>
                      <w:szCs w:val="18"/>
                    </w:rPr>
                  </w:pPr>
                  <w:r w:rsidRPr="00625214">
                    <w:rPr>
                      <w:rStyle w:val="ropt1"/>
                      <w:rFonts w:ascii="Arial" w:eastAsia="Times New Roman" w:hAnsi="Arial" w:cs="Arial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VÄLITTÄJÄTUNNUS</w:t>
                  </w:r>
                </w:p>
              </w:tc>
              <w:tc>
                <w:tcPr>
                  <w:tcW w:w="3402" w:type="dxa"/>
                </w:tcPr>
                <w:p w14:paraId="319958C7" w14:textId="77777777" w:rsidR="00625214" w:rsidRPr="003A2B3B" w:rsidRDefault="00625214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62EF9405" w14:textId="77777777" w:rsidR="00625214" w:rsidRPr="003A2B3B" w:rsidRDefault="00625214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625214" w:rsidRPr="003A2B3B" w14:paraId="052E1C33" w14:textId="77777777" w:rsidTr="000B7F42">
              <w:trPr>
                <w:divId w:val="1826965758"/>
                <w:trHeight w:val="407"/>
              </w:trPr>
              <w:tc>
                <w:tcPr>
                  <w:tcW w:w="3166" w:type="dxa"/>
                  <w:vMerge/>
                  <w:vAlign w:val="center"/>
                </w:tcPr>
                <w:p w14:paraId="72649713" w14:textId="0F3609E0" w:rsidR="00625214" w:rsidRPr="003A2B3B" w:rsidRDefault="00625214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1804A4AC" w14:textId="77777777" w:rsidR="00625214" w:rsidRPr="003A2B3B" w:rsidRDefault="00625214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17AB86CC" w14:textId="77777777" w:rsidTr="00625214">
              <w:trPr>
                <w:divId w:val="1826965758"/>
                <w:trHeight w:val="512"/>
              </w:trPr>
              <w:tc>
                <w:tcPr>
                  <w:tcW w:w="3166" w:type="dxa"/>
                  <w:vAlign w:val="center"/>
                </w:tcPr>
                <w:p w14:paraId="54FC8F77" w14:textId="4CA06235" w:rsidR="00385A89" w:rsidRPr="003A2B3B" w:rsidRDefault="00385A89" w:rsidP="008E4CC2">
                  <w:pPr>
                    <w:jc w:val="right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Paperilaskun postitusosoite</w:t>
                  </w:r>
                  <w:r w:rsidR="008E4CC2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,</w:t>
                  </w:r>
                  <w:r w:rsidR="00625214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="000B7F42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br/>
                  </w:r>
                  <w:r w:rsidR="008E4CC2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jos eri kuin yllä</w:t>
                  </w:r>
                </w:p>
              </w:tc>
              <w:tc>
                <w:tcPr>
                  <w:tcW w:w="3402" w:type="dxa"/>
                </w:tcPr>
                <w:p w14:paraId="7818B83F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676137EE" w14:textId="77777777" w:rsidR="0061351F" w:rsidRPr="003A2B3B" w:rsidRDefault="0061351F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D71E1" w:rsidRPr="003A2B3B" w14:paraId="1A413462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2A5EF1B7" w14:textId="77777777" w:rsidR="003D71E1" w:rsidRPr="003A2B3B" w:rsidRDefault="003D71E1" w:rsidP="0061351F">
                  <w:pPr>
                    <w:jc w:val="right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Lisätiedot, viite </w:t>
                  </w:r>
                  <w:proofErr w:type="spellStart"/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tms</w:t>
                  </w:r>
                  <w:proofErr w:type="spellEnd"/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176BB666" w14:textId="77777777" w:rsidR="003D71E1" w:rsidRPr="003A2B3B" w:rsidRDefault="003D71E1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ulukkoRuudukko"/>
              <w:tblW w:w="6568" w:type="dxa"/>
              <w:tblLook w:val="04A0" w:firstRow="1" w:lastRow="0" w:firstColumn="1" w:lastColumn="0" w:noHBand="0" w:noVBand="1"/>
            </w:tblPr>
            <w:tblGrid>
              <w:gridCol w:w="2032"/>
              <w:gridCol w:w="4536"/>
            </w:tblGrid>
            <w:tr w:rsidR="003D71E1" w:rsidRPr="003A2B3B" w14:paraId="661D1635" w14:textId="77777777" w:rsidTr="000B7F42">
              <w:trPr>
                <w:divId w:val="193462675"/>
                <w:trHeight w:val="143"/>
              </w:trPr>
              <w:tc>
                <w:tcPr>
                  <w:tcW w:w="6568" w:type="dxa"/>
                  <w:gridSpan w:val="2"/>
                  <w:vAlign w:val="center"/>
                </w:tcPr>
                <w:p w14:paraId="52835876" w14:textId="3B8F660D" w:rsidR="003D71E1" w:rsidRPr="003A2B3B" w:rsidRDefault="00625214" w:rsidP="000B7F42">
                  <w:pPr>
                    <w:rPr>
                      <w:rStyle w:val="infotext1"/>
                      <w:rFonts w:ascii="Arial" w:hAnsi="Arial" w:cs="Arial"/>
                    </w:rPr>
                  </w:pPr>
                  <w: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Verkkolaskutus on </w:t>
                  </w: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ensisijainen laskutusmuoto</w:t>
                  </w:r>
                  <w: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.</w:t>
                  </w:r>
                </w:p>
                <w:p w14:paraId="13E57DF0" w14:textId="77777777" w:rsidR="00D866D5" w:rsidRPr="003A2B3B" w:rsidRDefault="00D866D5" w:rsidP="00D866D5">
                  <w:pPr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42507E" w:rsidRPr="003A2B3B" w14:paraId="295C14D1" w14:textId="77777777" w:rsidTr="00625214">
              <w:trPr>
                <w:divId w:val="193462675"/>
                <w:trHeight w:val="340"/>
              </w:trPr>
              <w:tc>
                <w:tcPr>
                  <w:tcW w:w="2032" w:type="dxa"/>
                  <w:vAlign w:val="center"/>
                </w:tcPr>
                <w:p w14:paraId="04E9EE09" w14:textId="77777777" w:rsidR="0042507E" w:rsidRPr="003A2B3B" w:rsidRDefault="0042507E" w:rsidP="0042507E">
                  <w:pPr>
                    <w:rPr>
                      <w:rStyle w:val="infotext1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Päiväys</w:t>
                  </w:r>
                </w:p>
              </w:tc>
              <w:tc>
                <w:tcPr>
                  <w:tcW w:w="4536" w:type="dxa"/>
                  <w:vAlign w:val="center"/>
                </w:tcPr>
                <w:p w14:paraId="1D5D8FA3" w14:textId="77777777" w:rsidR="0042507E" w:rsidRPr="003A2B3B" w:rsidRDefault="0042507E" w:rsidP="0042507E">
                  <w:pPr>
                    <w:rPr>
                      <w:rStyle w:val="infotext1"/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  <w:tr w:rsidR="0042507E" w:rsidRPr="003A2B3B" w14:paraId="4CB79919" w14:textId="77777777" w:rsidTr="00625214">
              <w:trPr>
                <w:divId w:val="193462675"/>
                <w:trHeight w:val="340"/>
              </w:trPr>
              <w:tc>
                <w:tcPr>
                  <w:tcW w:w="2032" w:type="dxa"/>
                  <w:vAlign w:val="center"/>
                </w:tcPr>
                <w:p w14:paraId="4C975D08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  <w:t>Tilauksen tekijä, nimi</w:t>
                  </w:r>
                </w:p>
              </w:tc>
              <w:tc>
                <w:tcPr>
                  <w:tcW w:w="4536" w:type="dxa"/>
                  <w:vAlign w:val="center"/>
                </w:tcPr>
                <w:p w14:paraId="65D8E434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  <w:tr w:rsidR="0042507E" w:rsidRPr="003A2B3B" w14:paraId="02FD06DA" w14:textId="77777777" w:rsidTr="00625214">
              <w:trPr>
                <w:divId w:val="193462675"/>
                <w:trHeight w:val="340"/>
              </w:trPr>
              <w:tc>
                <w:tcPr>
                  <w:tcW w:w="2032" w:type="dxa"/>
                  <w:vAlign w:val="center"/>
                </w:tcPr>
                <w:p w14:paraId="3A7937BD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  <w:t>sähköposti (ja puh.)</w:t>
                  </w:r>
                </w:p>
              </w:tc>
              <w:tc>
                <w:tcPr>
                  <w:tcW w:w="4536" w:type="dxa"/>
                  <w:vAlign w:val="center"/>
                </w:tcPr>
                <w:p w14:paraId="575C1777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</w:tbl>
          <w:p w14:paraId="3FFC8BC6" w14:textId="77777777" w:rsidR="000542A2" w:rsidRPr="003A2B3B" w:rsidRDefault="000542A2" w:rsidP="003D71E1">
            <w:pPr>
              <w:spacing w:after="240"/>
              <w:divId w:val="193462675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</w:tr>
    </w:tbl>
    <w:p w14:paraId="2C011C3D" w14:textId="175E8289" w:rsidR="00451F89" w:rsidRPr="003A2B3B" w:rsidRDefault="00390635" w:rsidP="00D866D5">
      <w:pPr>
        <w:ind w:left="-142"/>
        <w:jc w:val="center"/>
        <w:rPr>
          <w:rFonts w:ascii="Arial" w:eastAsia="Times New Roman" w:hAnsi="Arial" w:cs="Arial"/>
          <w:color w:val="1F3864" w:themeColor="accent5" w:themeShade="80"/>
        </w:rPr>
      </w:pPr>
      <w:r w:rsidRPr="003A2B3B">
        <w:rPr>
          <w:rFonts w:ascii="Arial" w:eastAsia="Times New Roman" w:hAnsi="Arial" w:cs="Arial"/>
          <w:color w:val="1F3864" w:themeColor="accent5" w:themeShade="80"/>
        </w:rPr>
        <w:t>Lähetä tilaus os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t>oitteella</w:t>
      </w:r>
      <w:r w:rsidRPr="003A2B3B">
        <w:rPr>
          <w:rFonts w:ascii="Arial" w:eastAsia="Times New Roman" w:hAnsi="Arial" w:cs="Arial"/>
          <w:color w:val="1F3864" w:themeColor="accent5" w:themeShade="80"/>
        </w:rPr>
        <w:t xml:space="preserve"> </w:t>
      </w:r>
      <w:hyperlink r:id="rId8" w:history="1">
        <w:proofErr w:type="gramStart"/>
        <w:r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info</w:t>
        </w:r>
        <w:r w:rsidR="006922DF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[</w:t>
        </w:r>
        <w:proofErr w:type="gramEnd"/>
        <w:r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@</w:t>
        </w:r>
        <w:r w:rsidR="006922DF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]</w:t>
        </w:r>
        <w:r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punomo.fi</w:t>
        </w:r>
      </w:hyperlink>
      <w:r w:rsidRPr="003A2B3B">
        <w:rPr>
          <w:rFonts w:ascii="Arial" w:eastAsia="Times New Roman" w:hAnsi="Arial" w:cs="Arial"/>
          <w:color w:val="1F3864" w:themeColor="accent5" w:themeShade="80"/>
        </w:rPr>
        <w:t xml:space="preserve"> tai postita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t>:</w:t>
      </w:r>
      <w:r w:rsidRPr="003A2B3B">
        <w:rPr>
          <w:rFonts w:ascii="Arial" w:eastAsia="Times New Roman" w:hAnsi="Arial" w:cs="Arial"/>
          <w:color w:val="1F3864" w:themeColor="accent5" w:themeShade="80"/>
        </w:rPr>
        <w:t xml:space="preserve"> 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br/>
      </w:r>
      <w:proofErr w:type="spellStart"/>
      <w:r w:rsidRPr="003A2B3B">
        <w:rPr>
          <w:rFonts w:ascii="Arial" w:eastAsia="Times New Roman" w:hAnsi="Arial" w:cs="Arial"/>
          <w:color w:val="1F3864" w:themeColor="accent5" w:themeShade="80"/>
        </w:rPr>
        <w:t>Punomo</w:t>
      </w:r>
      <w:proofErr w:type="spellEnd"/>
      <w:r w:rsidRPr="003A2B3B">
        <w:rPr>
          <w:rFonts w:ascii="Arial" w:eastAsia="Times New Roman" w:hAnsi="Arial" w:cs="Arial"/>
          <w:color w:val="1F3864" w:themeColor="accent5" w:themeShade="80"/>
        </w:rPr>
        <w:t xml:space="preserve"> NTW Oy </w:t>
      </w:r>
      <w:proofErr w:type="spellStart"/>
      <w:r w:rsidR="00625214">
        <w:rPr>
          <w:rFonts w:ascii="Arial" w:eastAsia="Times New Roman" w:hAnsi="Arial" w:cs="Arial"/>
          <w:color w:val="1F3864" w:themeColor="accent5" w:themeShade="80"/>
        </w:rPr>
        <w:t>Toukolankatu</w:t>
      </w:r>
      <w:proofErr w:type="spellEnd"/>
      <w:r w:rsidR="00625214">
        <w:rPr>
          <w:rFonts w:ascii="Arial" w:eastAsia="Times New Roman" w:hAnsi="Arial" w:cs="Arial"/>
          <w:color w:val="1F3864" w:themeColor="accent5" w:themeShade="80"/>
        </w:rPr>
        <w:t xml:space="preserve"> 26 20360 </w:t>
      </w:r>
      <w:r w:rsidR="006922DF" w:rsidRPr="003A2B3B">
        <w:rPr>
          <w:rFonts w:ascii="Arial" w:eastAsia="Times New Roman" w:hAnsi="Arial" w:cs="Arial"/>
          <w:color w:val="1F3864" w:themeColor="accent5" w:themeShade="80"/>
        </w:rPr>
        <w:t>Turku</w:t>
      </w:r>
    </w:p>
    <w:sectPr w:rsidR="00451F89" w:rsidRPr="003A2B3B" w:rsidSect="003906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C45"/>
    <w:multiLevelType w:val="hybridMultilevel"/>
    <w:tmpl w:val="7C52B7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2965"/>
    <w:multiLevelType w:val="hybridMultilevel"/>
    <w:tmpl w:val="FE022E5E"/>
    <w:lvl w:ilvl="0" w:tplc="BCC0A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343434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57"/>
    <w:rsid w:val="000542A2"/>
    <w:rsid w:val="00087957"/>
    <w:rsid w:val="000B7F42"/>
    <w:rsid w:val="002C7957"/>
    <w:rsid w:val="00385A89"/>
    <w:rsid w:val="00390635"/>
    <w:rsid w:val="003A2B3B"/>
    <w:rsid w:val="003D71E1"/>
    <w:rsid w:val="0042507E"/>
    <w:rsid w:val="00451F89"/>
    <w:rsid w:val="004750DE"/>
    <w:rsid w:val="005235E5"/>
    <w:rsid w:val="0061351F"/>
    <w:rsid w:val="00625214"/>
    <w:rsid w:val="006922DF"/>
    <w:rsid w:val="006E24FE"/>
    <w:rsid w:val="008505B8"/>
    <w:rsid w:val="008E4CC2"/>
    <w:rsid w:val="00A1378A"/>
    <w:rsid w:val="00C21A5A"/>
    <w:rsid w:val="00D82AD5"/>
    <w:rsid w:val="00D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6014A"/>
  <w15:chartTrackingRefBased/>
  <w15:docId w15:val="{93B4ACB9-E1F4-401B-B3B3-8FFA2E46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attention">
    <w:name w:val="attention"/>
    <w:basedOn w:val="Normaali"/>
    <w:pPr>
      <w:spacing w:before="100" w:beforeAutospacing="1" w:after="100" w:afterAutospacing="1"/>
    </w:pPr>
    <w:rPr>
      <w:rFonts w:ascii="Verdana" w:hAnsi="Verdana"/>
      <w:color w:val="FF0000"/>
      <w:sz w:val="20"/>
      <w:szCs w:val="20"/>
    </w:rPr>
  </w:style>
  <w:style w:type="paragraph" w:customStyle="1" w:styleId="attentionbold">
    <w:name w:val="attention_bold"/>
    <w:basedOn w:val="Normaali"/>
    <w:pPr>
      <w:spacing w:before="100" w:beforeAutospacing="1" w:after="100" w:afterAutospacing="1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tablewrapper">
    <w:name w:val="tablewrapper"/>
    <w:basedOn w:val="Normaali"/>
    <w:pPr>
      <w:jc w:val="center"/>
    </w:pPr>
    <w:rPr>
      <w:rFonts w:ascii="Verdana" w:hAnsi="Verdana"/>
      <w:color w:val="3E3E3E"/>
      <w:sz w:val="20"/>
      <w:szCs w:val="20"/>
    </w:rPr>
  </w:style>
  <w:style w:type="paragraph" w:customStyle="1" w:styleId="answersheet">
    <w:name w:val="answershee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pageheader">
    <w:name w:val="pageheader"/>
    <w:basedOn w:val="Normaali"/>
    <w:pPr>
      <w:spacing w:after="90"/>
    </w:pPr>
    <w:rPr>
      <w:rFonts w:ascii="Verdana" w:hAnsi="Verdana"/>
      <w:color w:val="3E3E3E"/>
      <w:sz w:val="20"/>
      <w:szCs w:val="20"/>
    </w:rPr>
  </w:style>
  <w:style w:type="paragraph" w:customStyle="1" w:styleId="surveytitle">
    <w:name w:val="surveytitle"/>
    <w:basedOn w:val="Normaali"/>
    <w:pPr>
      <w:spacing w:before="100" w:beforeAutospacing="1" w:after="100" w:afterAutospacing="1"/>
    </w:pPr>
    <w:rPr>
      <w:rFonts w:ascii="Verdana" w:hAnsi="Verdana"/>
      <w:color w:val="353535"/>
      <w:sz w:val="28"/>
      <w:szCs w:val="28"/>
    </w:rPr>
  </w:style>
  <w:style w:type="paragraph" w:customStyle="1" w:styleId="pagetitle">
    <w:name w:val="pagetitle"/>
    <w:basedOn w:val="Normaali"/>
    <w:pPr>
      <w:spacing w:before="100" w:beforeAutospacing="1" w:after="100" w:afterAutospacing="1"/>
    </w:pPr>
    <w:rPr>
      <w:rFonts w:ascii="Verdana" w:hAnsi="Verdana"/>
      <w:b/>
      <w:bCs/>
      <w:color w:val="343434"/>
      <w:sz w:val="28"/>
      <w:szCs w:val="28"/>
    </w:rPr>
  </w:style>
  <w:style w:type="paragraph" w:customStyle="1" w:styleId="pagecontent">
    <w:name w:val="pageconten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slidertransparency">
    <w:name w:val="slider_transparency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gapline">
    <w:name w:val="gapline"/>
    <w:basedOn w:val="Normaali"/>
    <w:pPr>
      <w:pBdr>
        <w:bottom w:val="single" w:sz="6" w:space="0" w:color="484848"/>
      </w:pBd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contentelement">
    <w:name w:val="content_elemen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qtext">
    <w:name w:val="qtext"/>
    <w:basedOn w:val="Normaali"/>
    <w:pPr>
      <w:spacing w:before="100" w:beforeAutospacing="1" w:after="100" w:afterAutospacing="1"/>
    </w:pPr>
    <w:rPr>
      <w:rFonts w:ascii="Verdana" w:hAnsi="Verdana"/>
      <w:b/>
      <w:bCs/>
      <w:color w:val="343434"/>
      <w:sz w:val="20"/>
      <w:szCs w:val="20"/>
    </w:rPr>
  </w:style>
  <w:style w:type="paragraph" w:customStyle="1" w:styleId="infotext">
    <w:name w:val="infotext"/>
    <w:basedOn w:val="Normaali"/>
    <w:pPr>
      <w:spacing w:before="100" w:beforeAutospacing="1" w:after="100" w:afterAutospacing="1"/>
    </w:pPr>
    <w:rPr>
      <w:rFonts w:ascii="Verdana" w:hAnsi="Verdana"/>
      <w:color w:val="343434"/>
      <w:sz w:val="20"/>
      <w:szCs w:val="20"/>
    </w:rPr>
  </w:style>
  <w:style w:type="paragraph" w:customStyle="1" w:styleId="ropt">
    <w:name w:val="ropt"/>
    <w:basedOn w:val="Normaali"/>
    <w:pPr>
      <w:spacing w:before="100" w:beforeAutospacing="1" w:after="100" w:afterAutospacing="1"/>
    </w:pPr>
    <w:rPr>
      <w:rFonts w:ascii="Verdana" w:hAnsi="Verdana"/>
      <w:color w:val="343434"/>
      <w:sz w:val="20"/>
      <w:szCs w:val="20"/>
    </w:rPr>
  </w:style>
  <w:style w:type="paragraph" w:customStyle="1" w:styleId="pagebuttons">
    <w:name w:val="pagebuttons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buttonspacer">
    <w:name w:val="buttonspacer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buttonleft">
    <w:name w:val="button_left"/>
    <w:basedOn w:val="Normaali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uttoncenter">
    <w:name w:val="button_center"/>
    <w:basedOn w:val="Normaali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uttonright">
    <w:name w:val="button_right"/>
    <w:basedOn w:val="Normaali"/>
    <w:pPr>
      <w:spacing w:before="100" w:beforeAutospacing="1" w:after="100" w:afterAutospacing="1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footer">
    <w:name w:val="pagefooter"/>
    <w:basedOn w:val="Normaali"/>
    <w:pPr>
      <w:spacing w:before="90"/>
    </w:pPr>
    <w:rPr>
      <w:rFonts w:ascii="Verdana" w:hAnsi="Verdana"/>
      <w:color w:val="3E3E3E"/>
      <w:sz w:val="20"/>
      <w:szCs w:val="20"/>
    </w:rPr>
  </w:style>
  <w:style w:type="paragraph" w:customStyle="1" w:styleId="progressdiv">
    <w:name w:val="progressdiv"/>
    <w:basedOn w:val="Normaali"/>
    <w:pPr>
      <w:spacing w:before="225"/>
      <w:jc w:val="center"/>
    </w:pPr>
    <w:rPr>
      <w:rFonts w:ascii="Verdana" w:hAnsi="Verdana"/>
      <w:color w:val="3E3E3E"/>
      <w:sz w:val="20"/>
      <w:szCs w:val="20"/>
    </w:rPr>
  </w:style>
  <w:style w:type="paragraph" w:customStyle="1" w:styleId="progressbarborder">
    <w:name w:val="progressbarborder"/>
    <w:basedOn w:val="Normaali"/>
    <w:pPr>
      <w:pBdr>
        <w:top w:val="single" w:sz="6" w:space="1" w:color="4F4F4F"/>
        <w:left w:val="single" w:sz="6" w:space="1" w:color="4F4F4F"/>
        <w:bottom w:val="single" w:sz="6" w:space="1" w:color="4F4F4F"/>
        <w:right w:val="single" w:sz="6" w:space="1" w:color="4F4F4F"/>
      </w:pBdr>
      <w:spacing w:before="100" w:beforeAutospacing="1" w:after="45"/>
    </w:pPr>
    <w:rPr>
      <w:rFonts w:ascii="Verdana" w:hAnsi="Verdana"/>
      <w:color w:val="3E3E3E"/>
      <w:sz w:val="20"/>
      <w:szCs w:val="20"/>
    </w:rPr>
  </w:style>
  <w:style w:type="paragraph" w:customStyle="1" w:styleId="progressbar">
    <w:name w:val="progressbar"/>
    <w:basedOn w:val="Normaali"/>
    <w:pPr>
      <w:shd w:val="clear" w:color="auto" w:fill="4F4F4F"/>
      <w:spacing w:before="100" w:beforeAutospacing="1" w:after="100" w:afterAutospacing="1"/>
    </w:pPr>
    <w:rPr>
      <w:rFonts w:ascii="Verdana" w:hAnsi="Verdana"/>
      <w:color w:val="3E3E3E"/>
      <w:sz w:val="2"/>
      <w:szCs w:val="2"/>
    </w:rPr>
  </w:style>
  <w:style w:type="paragraph" w:customStyle="1" w:styleId="progresstext">
    <w:name w:val="progresstext"/>
    <w:basedOn w:val="Normaali"/>
    <w:pPr>
      <w:spacing w:before="100" w:beforeAutospacing="1" w:after="100" w:afterAutospacing="1"/>
    </w:pPr>
    <w:rPr>
      <w:rFonts w:ascii="Arial" w:hAnsi="Arial" w:cs="Arial"/>
      <w:b/>
      <w:bCs/>
      <w:color w:val="353535"/>
      <w:sz w:val="16"/>
      <w:szCs w:val="16"/>
    </w:rPr>
  </w:style>
  <w:style w:type="paragraph" w:customStyle="1" w:styleId="mhr">
    <w:name w:val="m_hr"/>
    <w:basedOn w:val="Normaali"/>
    <w:pPr>
      <w:spacing w:before="100" w:beforeAutospacing="1" w:after="100" w:afterAutospacing="1"/>
      <w:jc w:val="center"/>
      <w:textAlignment w:val="bottom"/>
    </w:pPr>
    <w:rPr>
      <w:rFonts w:ascii="Verdana" w:hAnsi="Verdana"/>
      <w:color w:val="3E3E3E"/>
      <w:sz w:val="20"/>
      <w:szCs w:val="20"/>
    </w:rPr>
  </w:style>
  <w:style w:type="paragraph" w:customStyle="1" w:styleId="mor">
    <w:name w:val="m_or"/>
    <w:basedOn w:val="Normaali"/>
    <w:pPr>
      <w:shd w:val="clear" w:color="auto" w:fill="D0D0D0"/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ortxt">
    <w:name w:val="m_or_txt"/>
    <w:basedOn w:val="Normaali"/>
    <w:pPr>
      <w:shd w:val="clear" w:color="auto" w:fill="D0D0D0"/>
      <w:spacing w:before="100" w:beforeAutospacing="1" w:after="100" w:afterAutospacing="1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r">
    <w:name w:val="m_er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rtxt">
    <w:name w:val="m_er_txt"/>
    <w:basedOn w:val="Normaali"/>
    <w:pPr>
      <w:spacing w:before="100" w:beforeAutospacing="1" w:after="100" w:afterAutospacing="1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oc">
    <w:name w:val="m_o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c">
    <w:name w:val="m_e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osc">
    <w:name w:val="m_eos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scaling-textarea">
    <w:name w:val="scaling-textarea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scaling-img">
    <w:name w:val="scaling-img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character" w:customStyle="1" w:styleId="infotext1">
    <w:name w:val="infotext1"/>
    <w:basedOn w:val="Kappaleenoletusfontti"/>
    <w:rPr>
      <w:rFonts w:ascii="Verdana" w:hAnsi="Verdana" w:hint="default"/>
      <w:b w:val="0"/>
      <w:bCs w:val="0"/>
      <w:i w:val="0"/>
      <w:iCs w:val="0"/>
      <w:color w:val="343434"/>
      <w:sz w:val="20"/>
      <w:szCs w:val="2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customStyle="1" w:styleId="qtext1">
    <w:name w:val="qtext1"/>
    <w:basedOn w:val="Kappaleenoletusfontti"/>
    <w:rPr>
      <w:rFonts w:ascii="Verdana" w:hAnsi="Verdana" w:hint="default"/>
      <w:b/>
      <w:bCs/>
      <w:i w:val="0"/>
      <w:iCs w:val="0"/>
      <w:color w:val="343434"/>
      <w:sz w:val="20"/>
      <w:szCs w:val="20"/>
    </w:rPr>
  </w:style>
  <w:style w:type="character" w:customStyle="1" w:styleId="ropt1">
    <w:name w:val="ropt1"/>
    <w:basedOn w:val="Kappaleenoletusfontti"/>
    <w:rPr>
      <w:rFonts w:ascii="Verdana" w:hAnsi="Verdana" w:hint="default"/>
      <w:b w:val="0"/>
      <w:bCs w:val="0"/>
      <w:i w:val="0"/>
      <w:iCs w:val="0"/>
      <w:color w:val="343434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8505B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38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nomo.fi" TargetMode="External"/><Relationship Id="rId3" Type="http://schemas.openxmlformats.org/officeDocument/2006/relationships/styles" Target="styles.xml"/><Relationship Id="rId7" Type="http://schemas.openxmlformats.org/officeDocument/2006/relationships/hyperlink" Target="http://punomo.fi/kasityo-verkossa-ry/opetuslisens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nomo.fi/kasityo-verkossa-ry/opetuslisens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9D4C-3DF3-4C66-8428-7744BF45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Sinervo</dc:creator>
  <cp:keywords/>
  <dc:description/>
  <cp:lastModifiedBy>Pirjo Sinervo</cp:lastModifiedBy>
  <cp:revision>2</cp:revision>
  <dcterms:created xsi:type="dcterms:W3CDTF">2022-01-08T18:13:00Z</dcterms:created>
  <dcterms:modified xsi:type="dcterms:W3CDTF">2022-01-08T18:13:00Z</dcterms:modified>
</cp:coreProperties>
</file>